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cstheme="minorBidi"/>
          <w:b/>
          <w:color w:val="auto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/>
          <w:color w:val="auto"/>
          <w:w w:val="90"/>
          <w:kern w:val="2"/>
          <w:sz w:val="32"/>
          <w:szCs w:val="32"/>
          <w:lang w:val="en-US" w:eastAsia="zh-CN" w:bidi="ar-SA"/>
        </w:rPr>
        <w:t>郑州高新区人民法院文明创建户外宣传栏设计、制作、安装</w:t>
      </w:r>
      <w:bookmarkStart w:id="0" w:name="_GoBack"/>
      <w:bookmarkEnd w:id="0"/>
      <w:r>
        <w:rPr>
          <w:rFonts w:hint="eastAsia" w:cstheme="minorBidi"/>
          <w:b/>
          <w:color w:val="auto"/>
          <w:w w:val="90"/>
          <w:kern w:val="2"/>
          <w:sz w:val="32"/>
          <w:szCs w:val="32"/>
          <w:lang w:val="en-US" w:eastAsia="zh-CN" w:bidi="ar-SA"/>
        </w:rPr>
        <w:t>项目</w:t>
      </w:r>
    </w:p>
    <w:tbl>
      <w:tblPr>
        <w:tblStyle w:val="2"/>
        <w:tblW w:w="7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3558"/>
        <w:gridCol w:w="14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内容名称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hi-IN"/>
              </w:rPr>
              <w:t>尺寸及工艺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hi-IN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外围围挡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尺寸：1140X2360MM</w:t>
            </w:r>
          </w:p>
          <w:p>
            <w:pPr>
              <w:jc w:val="left"/>
              <w:rPr>
                <w:rFonts w:hint="eastAsia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工艺：PVC平板打印</w:t>
            </w:r>
          </w:p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制作+运输+安装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cs="Times New Roman" w:hAnsiTheme="minorHAnsi" w:eastAsiaTheme="minorEastAsia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 w:bidi="hi-IN"/>
              </w:rPr>
              <w:t>27块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道旗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尺寸：400</w:t>
            </w:r>
            <w:r>
              <w:rPr>
                <w:rFonts w:hint="default" w:ascii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900 MM</w:t>
            </w:r>
          </w:p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工艺：PVC平板打印双面，造型烤漆工艺</w:t>
            </w:r>
          </w:p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制作+运输+安装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cs="Times New Roman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 w:bidi="hi-IN"/>
              </w:rPr>
              <w:t>11套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hi-IN"/>
              </w:rPr>
              <w:t>干警活动室立体字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尺寸：1800</w:t>
            </w:r>
            <w:r>
              <w:rPr>
                <w:rFonts w:hint="default" w:ascii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330 MM</w:t>
            </w:r>
          </w:p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工艺：一公分透明亚克力+面板</w:t>
            </w:r>
          </w:p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制作+运输+安装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hi-IN"/>
              </w:rPr>
              <w:t>跑步区文化墙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尺寸：3380</w:t>
            </w:r>
            <w:r>
              <w:rPr>
                <w:rFonts w:hint="default" w:ascii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800 MM</w:t>
            </w:r>
          </w:p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工艺：多层PVC平板打印</w:t>
            </w:r>
          </w:p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制作+运输+安装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hi-IN"/>
              </w:rPr>
              <w:t>乒乓区文化墙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尺寸：2600</w:t>
            </w:r>
            <w:r>
              <w:rPr>
                <w:rFonts w:hint="default" w:ascii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800 MM</w:t>
            </w:r>
          </w:p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工艺：多层PVC平板打印</w:t>
            </w:r>
          </w:p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制作+运输+安装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hi-IN"/>
              </w:rPr>
              <w:t>瑜伽区文化墙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尺寸：1950</w:t>
            </w:r>
            <w:r>
              <w:rPr>
                <w:rFonts w:hint="default" w:ascii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1200 MM</w:t>
            </w:r>
          </w:p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工艺：多层PVC平板打印</w:t>
            </w:r>
          </w:p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制作+运输+安装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hi-IN"/>
              </w:rPr>
              <w:t>器械区文化墙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尺寸：2520</w:t>
            </w:r>
            <w:r>
              <w:rPr>
                <w:rFonts w:hint="default" w:ascii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800MM</w:t>
            </w:r>
          </w:p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工艺：多层PVC平板打印</w:t>
            </w:r>
          </w:p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制作+运输+安装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hi-IN"/>
              </w:rPr>
              <w:t>餐厅海报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尺寸：600</w:t>
            </w:r>
            <w:r>
              <w:rPr>
                <w:rFonts w:hint="default" w:ascii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900MM</w:t>
            </w:r>
          </w:p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工艺：亚克力背打</w:t>
            </w:r>
          </w:p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制作+运输+安装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hi-IN"/>
              </w:rPr>
              <w:t>文明服务我出彩群众满意在窗口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尺寸：160</w:t>
            </w:r>
            <w:r>
              <w:rPr>
                <w:rFonts w:hint="default" w:ascii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1260MM</w:t>
            </w:r>
          </w:p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工艺：一公分透明亚克力+面板</w:t>
            </w:r>
          </w:p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制作+运输+安装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hi-IN"/>
              </w:rPr>
              <w:t>值班法警+学雷锋桌签+党员先锋岗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尺寸：250</w:t>
            </w:r>
            <w:r>
              <w:rPr>
                <w:rFonts w:hint="default" w:ascii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130MM</w:t>
            </w:r>
          </w:p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工艺：透明亚克力桌签</w:t>
            </w:r>
          </w:p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制作+运输+安装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6个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hi-IN"/>
              </w:rPr>
              <w:t>学雷锋服务站标志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尺寸：1400</w:t>
            </w:r>
            <w:r>
              <w:rPr>
                <w:rFonts w:hint="default" w:ascii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370MM</w:t>
            </w:r>
          </w:p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工艺：5个米PVC平板打印</w:t>
            </w:r>
          </w:p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制作+运输+安装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hi-IN"/>
              </w:rPr>
              <w:t>便民服务角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尺寸：600</w:t>
            </w:r>
            <w:r>
              <w:rPr>
                <w:rFonts w:hint="default" w:ascii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160MM</w:t>
            </w:r>
          </w:p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工艺：5个米亚克力平板打印</w:t>
            </w:r>
          </w:p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制作+运输+安装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hi-IN"/>
              </w:rPr>
              <w:t>院内景观小品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尺寸：5000</w:t>
            </w:r>
            <w:r>
              <w:rPr>
                <w:rFonts w:hint="default" w:ascii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2620MM</w:t>
            </w:r>
          </w:p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工艺：户外铁艺烤漆</w:t>
            </w:r>
          </w:p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制作+运输+安装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志愿者制度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尺寸：600</w:t>
            </w:r>
            <w:r>
              <w:rPr>
                <w:rFonts w:hint="default" w:ascii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900MM</w:t>
            </w:r>
          </w:p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工艺：1公分PVC+亚克力面板平板打印</w:t>
            </w:r>
          </w:p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制作+运输+安装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二楼大厅展示内容排版设计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left"/>
              <w:rPr>
                <w:rFonts w:hint="eastAsia" w:asci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14块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餐厅桌签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left"/>
              <w:rPr>
                <w:rFonts w:hint="eastAsia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亚克力材料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36个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文明餐桌签名板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尺寸：2400</w:t>
            </w:r>
            <w:r>
              <w:rPr>
                <w:rFonts w:hint="default" w:ascii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2300MM</w:t>
            </w:r>
          </w:p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工艺：弹力拉网展架+画面</w:t>
            </w:r>
          </w:p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制作+运输+安装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电梯口海报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尺寸：400</w:t>
            </w:r>
            <w:r>
              <w:rPr>
                <w:rFonts w:hint="default" w:ascii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600MM</w:t>
            </w:r>
          </w:p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工艺：1公分PVC+亚克力面板平板打印</w:t>
            </w:r>
          </w:p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制作+运输+安装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4楼走廊色块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尺寸：50</w:t>
            </w:r>
            <w:r>
              <w:rPr>
                <w:rFonts w:hint="default" w:ascii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70MM</w:t>
            </w:r>
          </w:p>
          <w:p>
            <w:pPr>
              <w:jc w:val="left"/>
              <w:rPr>
                <w:rFonts w:hint="default" w:asci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工艺：户外写真</w:t>
            </w:r>
          </w:p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制作+运输+安装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荣誉证书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left"/>
              <w:rPr>
                <w:rFonts w:hint="eastAsia" w:asci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8开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9个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奖牌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left"/>
              <w:rPr>
                <w:rFonts w:hint="default" w:asci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/>
              </w:rPr>
              <w:t>定制200X300mm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玻璃腰线贴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left"/>
              <w:rPr>
                <w:rFonts w:hint="eastAsia" w:asci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现场测量、3D效果图及平面设计设计</w:t>
            </w:r>
          </w:p>
        </w:tc>
        <w:tc>
          <w:tcPr>
            <w:tcW w:w="3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left"/>
              <w:rPr>
                <w:rFonts w:hint="eastAsia" w:asci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 w:val="0"/>
              <w:suppressAutoHyphens w:val="0"/>
              <w:spacing w:beforeLines="0" w:beforeAutospacing="0" w:afterLines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1项</w:t>
            </w:r>
          </w:p>
        </w:tc>
      </w:tr>
    </w:tbl>
    <w:p>
      <w:pPr>
        <w:rPr>
          <w:rFonts w:hint="default" w:asciiTheme="minorHAnsi" w:hAnsiTheme="minorHAnsi" w:eastAsiaTheme="minorEastAsia" w:cstheme="minorBidi"/>
          <w:b/>
          <w:color w:val="auto"/>
          <w:kern w:val="2"/>
          <w:sz w:val="44"/>
          <w:szCs w:val="44"/>
          <w:lang w:val="en-US" w:eastAsia="zh-CN" w:bidi="ar-SA"/>
        </w:rPr>
      </w:pPr>
    </w:p>
    <w:sectPr>
      <w:pgSz w:w="11906" w:h="16838"/>
      <w:pgMar w:top="1020" w:right="1800" w:bottom="1020" w:left="180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formProt w:val="0"/>
      <w:docGrid w:type="lines" w:linePitch="312" w:charSpace="7790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autoHyphenation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YTMyOWExOWRhMWRhZDVmMmI3YWU0NDg0MGNkOTYifQ=="/>
  </w:docVars>
  <w:rsids>
    <w:rsidRoot w:val="00000000"/>
    <w:rsid w:val="02080ABD"/>
    <w:rsid w:val="023D293E"/>
    <w:rsid w:val="02954528"/>
    <w:rsid w:val="03872D43"/>
    <w:rsid w:val="04AD7FDB"/>
    <w:rsid w:val="05BE3D95"/>
    <w:rsid w:val="06284D83"/>
    <w:rsid w:val="069A3EBB"/>
    <w:rsid w:val="09030ED7"/>
    <w:rsid w:val="0A544025"/>
    <w:rsid w:val="0F6D64A3"/>
    <w:rsid w:val="0FA41317"/>
    <w:rsid w:val="0FBC30F4"/>
    <w:rsid w:val="11D62915"/>
    <w:rsid w:val="13417A5D"/>
    <w:rsid w:val="140E5EE8"/>
    <w:rsid w:val="15000BA8"/>
    <w:rsid w:val="167C5C05"/>
    <w:rsid w:val="177433CD"/>
    <w:rsid w:val="19153875"/>
    <w:rsid w:val="1B286ACE"/>
    <w:rsid w:val="1BB235FD"/>
    <w:rsid w:val="1C2D47F3"/>
    <w:rsid w:val="21E32762"/>
    <w:rsid w:val="230A57FC"/>
    <w:rsid w:val="24246541"/>
    <w:rsid w:val="24FB7DC2"/>
    <w:rsid w:val="28710D9C"/>
    <w:rsid w:val="290336EA"/>
    <w:rsid w:val="29D154C6"/>
    <w:rsid w:val="2A954815"/>
    <w:rsid w:val="2E4B2A04"/>
    <w:rsid w:val="2F142623"/>
    <w:rsid w:val="2F5C3B54"/>
    <w:rsid w:val="2FEF1F17"/>
    <w:rsid w:val="30D140CD"/>
    <w:rsid w:val="347E10CC"/>
    <w:rsid w:val="3496576D"/>
    <w:rsid w:val="34EE0F29"/>
    <w:rsid w:val="35126462"/>
    <w:rsid w:val="35496928"/>
    <w:rsid w:val="363C023B"/>
    <w:rsid w:val="371B42F4"/>
    <w:rsid w:val="37336C61"/>
    <w:rsid w:val="37BF1123"/>
    <w:rsid w:val="3AAB598F"/>
    <w:rsid w:val="3B9D05D1"/>
    <w:rsid w:val="3C263656"/>
    <w:rsid w:val="3F1B30E3"/>
    <w:rsid w:val="400F0610"/>
    <w:rsid w:val="43DB36F4"/>
    <w:rsid w:val="44CC0EBC"/>
    <w:rsid w:val="45244CBC"/>
    <w:rsid w:val="474E60BE"/>
    <w:rsid w:val="480F4FC6"/>
    <w:rsid w:val="493E459E"/>
    <w:rsid w:val="49496A9F"/>
    <w:rsid w:val="4AC24D5B"/>
    <w:rsid w:val="4BBA3C84"/>
    <w:rsid w:val="4D341814"/>
    <w:rsid w:val="4E555EE6"/>
    <w:rsid w:val="50F714C7"/>
    <w:rsid w:val="51EE6435"/>
    <w:rsid w:val="5264494A"/>
    <w:rsid w:val="52923265"/>
    <w:rsid w:val="5345477B"/>
    <w:rsid w:val="53AE40CE"/>
    <w:rsid w:val="54676D8B"/>
    <w:rsid w:val="550A5C7C"/>
    <w:rsid w:val="55DA38A0"/>
    <w:rsid w:val="56F7351B"/>
    <w:rsid w:val="576C5FB2"/>
    <w:rsid w:val="58791908"/>
    <w:rsid w:val="58AB6E2E"/>
    <w:rsid w:val="59441031"/>
    <w:rsid w:val="5D2F5767"/>
    <w:rsid w:val="5DC21334"/>
    <w:rsid w:val="5FC44C79"/>
    <w:rsid w:val="60316A8C"/>
    <w:rsid w:val="60F82E2D"/>
    <w:rsid w:val="634560D1"/>
    <w:rsid w:val="66723681"/>
    <w:rsid w:val="67E61C31"/>
    <w:rsid w:val="68064081"/>
    <w:rsid w:val="68071BA7"/>
    <w:rsid w:val="68B57855"/>
    <w:rsid w:val="6AA2543B"/>
    <w:rsid w:val="6C0C1E82"/>
    <w:rsid w:val="6C2A5E4D"/>
    <w:rsid w:val="6C743023"/>
    <w:rsid w:val="6E0E1EE1"/>
    <w:rsid w:val="6F2E3EBD"/>
    <w:rsid w:val="6F4F4560"/>
    <w:rsid w:val="71705A85"/>
    <w:rsid w:val="73EA462F"/>
    <w:rsid w:val="762914CB"/>
    <w:rsid w:val="783B7D77"/>
    <w:rsid w:val="786F17CF"/>
    <w:rsid w:val="7916127C"/>
    <w:rsid w:val="7A15686C"/>
    <w:rsid w:val="7A230AC3"/>
    <w:rsid w:val="7ACB4CB6"/>
    <w:rsid w:val="7BFF6263"/>
    <w:rsid w:val="7E9B63FC"/>
    <w:rsid w:val="7FAC3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hi-I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655</Words>
  <Characters>831</Characters>
  <Paragraphs>9</Paragraphs>
  <TotalTime>1</TotalTime>
  <ScaleCrop>false</ScaleCrop>
  <LinksUpToDate>false</LinksUpToDate>
  <CharactersWithSpaces>836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2020-06-11T01:34:00Z</dcterms:created>
  <dc:creator>Microsoft</dc:creator>
  <cp:lastModifiedBy>huyanyan</cp:lastModifiedBy>
  <cp:lastPrinted>2022-08-06T08:30:00Z</cp:lastPrinted>
  <dcterms:modified xsi:type="dcterms:W3CDTF">2022-08-24T02:54:24Z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8AB9EB747D3C46C9A23FF0BC0660D86B</vt:lpwstr>
  </property>
  <property fmtid="{D5CDD505-2E9C-101B-9397-08002B2CF9AE}" pid="3" name="KSOProductBuildVer">
    <vt:lpwstr>2052-11.1.0.12302</vt:lpwstr>
  </property>
</Properties>
</file>